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F" w:rsidRDefault="00C23FBF" w:rsidP="002118C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23FBF">
        <w:rPr>
          <w:b/>
          <w:sz w:val="28"/>
          <w:szCs w:val="28"/>
          <w:lang w:val="uk-UA"/>
        </w:rPr>
        <w:t>Теми для опрацювання з курсу «Історія вивчення математики»</w:t>
      </w:r>
    </w:p>
    <w:p w:rsidR="00C23FBF" w:rsidRDefault="00C23FBF" w:rsidP="002118C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(повідомлення, презентація, буклет тощо)</w:t>
      </w:r>
    </w:p>
    <w:p w:rsidR="008A4E75" w:rsidRDefault="008A4E75" w:rsidP="008A4E7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Обираєте будь-яку тему та готуєте презентацію, повідомлення, буклет тощо.</w:t>
      </w:r>
    </w:p>
    <w:p w:rsidR="008A4E75" w:rsidRPr="00C23FBF" w:rsidRDefault="008A4E75" w:rsidP="002118C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23FBF" w:rsidRPr="00C23FBF" w:rsidRDefault="00C23FBF" w:rsidP="002118CA">
      <w:pPr>
        <w:spacing w:line="360" w:lineRule="auto"/>
        <w:rPr>
          <w:sz w:val="28"/>
          <w:szCs w:val="28"/>
          <w:lang w:val="uk-UA"/>
        </w:rPr>
      </w:pPr>
      <w:r w:rsidRPr="00C23FBF">
        <w:rPr>
          <w:sz w:val="28"/>
          <w:szCs w:val="28"/>
          <w:lang w:val="uk-UA"/>
        </w:rPr>
        <w:t>1. Історія розвитку поняття натурального числа</w:t>
      </w:r>
    </w:p>
    <w:p w:rsidR="00C23FBF" w:rsidRPr="00C23FBF" w:rsidRDefault="00C23FBF" w:rsidP="002118CA">
      <w:pPr>
        <w:spacing w:line="360" w:lineRule="auto"/>
        <w:rPr>
          <w:sz w:val="28"/>
          <w:szCs w:val="28"/>
          <w:lang w:val="uk-UA"/>
        </w:rPr>
      </w:pPr>
      <w:r w:rsidRPr="00C23FBF">
        <w:rPr>
          <w:sz w:val="28"/>
          <w:szCs w:val="28"/>
          <w:lang w:val="uk-UA"/>
        </w:rPr>
        <w:t>2. Поняття нумерації. Позиційні та непозиційні нумерації</w:t>
      </w:r>
    </w:p>
    <w:p w:rsidR="00C23FBF" w:rsidRPr="00C23FBF" w:rsidRDefault="00C23FBF" w:rsidP="002118CA">
      <w:pPr>
        <w:spacing w:line="360" w:lineRule="auto"/>
        <w:rPr>
          <w:sz w:val="28"/>
          <w:szCs w:val="28"/>
          <w:lang w:val="uk-UA"/>
        </w:rPr>
      </w:pPr>
      <w:r w:rsidRPr="00C23FBF">
        <w:rPr>
          <w:sz w:val="28"/>
          <w:szCs w:val="28"/>
          <w:lang w:val="uk-UA"/>
        </w:rPr>
        <w:t>3. Основні етапи розвитку дробів</w:t>
      </w:r>
    </w:p>
    <w:p w:rsidR="00C23FBF" w:rsidRPr="00C23FBF" w:rsidRDefault="00C23FBF" w:rsidP="002118CA">
      <w:pPr>
        <w:spacing w:line="360" w:lineRule="auto"/>
        <w:rPr>
          <w:sz w:val="28"/>
          <w:szCs w:val="28"/>
          <w:lang w:val="uk-UA"/>
        </w:rPr>
      </w:pPr>
      <w:r w:rsidRPr="00C23FBF">
        <w:rPr>
          <w:sz w:val="28"/>
          <w:szCs w:val="28"/>
          <w:lang w:val="uk-UA"/>
        </w:rPr>
        <w:t>4. Піфагор і вчення про числа. Дружні та досконалі числа. Многокутні числа</w:t>
      </w:r>
    </w:p>
    <w:p w:rsidR="00C23FBF" w:rsidRDefault="00C23FBF" w:rsidP="002118CA">
      <w:pPr>
        <w:spacing w:line="360" w:lineRule="auto"/>
        <w:rPr>
          <w:sz w:val="28"/>
          <w:szCs w:val="28"/>
          <w:lang w:val="uk-UA"/>
        </w:rPr>
      </w:pPr>
      <w:r w:rsidRPr="00C23FBF">
        <w:rPr>
          <w:sz w:val="28"/>
          <w:szCs w:val="28"/>
          <w:lang w:val="uk-UA"/>
        </w:rPr>
        <w:t xml:space="preserve">5. </w:t>
      </w:r>
      <w:proofErr w:type="spellStart"/>
      <w:r w:rsidRPr="00C23FBF">
        <w:rPr>
          <w:sz w:val="28"/>
          <w:szCs w:val="28"/>
          <w:lang w:val="uk-UA"/>
        </w:rPr>
        <w:t>Розв</w:t>
      </w:r>
      <w:proofErr w:type="spellEnd"/>
      <w:r w:rsidRPr="00C23FBF">
        <w:rPr>
          <w:sz w:val="28"/>
          <w:szCs w:val="28"/>
        </w:rPr>
        <w:t>’</w:t>
      </w:r>
      <w:proofErr w:type="spellStart"/>
      <w:r w:rsidRPr="00C23FBF">
        <w:rPr>
          <w:sz w:val="28"/>
          <w:szCs w:val="28"/>
          <w:lang w:val="uk-UA"/>
        </w:rPr>
        <w:t>язування</w:t>
      </w:r>
      <w:proofErr w:type="spellEnd"/>
      <w:r w:rsidRPr="00C23FBF">
        <w:rPr>
          <w:sz w:val="28"/>
          <w:szCs w:val="28"/>
          <w:lang w:val="uk-UA"/>
        </w:rPr>
        <w:t xml:space="preserve"> історичних задач</w:t>
      </w:r>
    </w:p>
    <w:p w:rsidR="008A4E75" w:rsidRDefault="008A4E75" w:rsidP="002118CA">
      <w:pPr>
        <w:spacing w:line="360" w:lineRule="auto"/>
        <w:rPr>
          <w:sz w:val="28"/>
          <w:szCs w:val="28"/>
          <w:lang w:val="uk-UA"/>
        </w:rPr>
      </w:pPr>
    </w:p>
    <w:p w:rsidR="006216F3" w:rsidRPr="00C23FBF" w:rsidRDefault="006216F3" w:rsidP="002118CA">
      <w:pPr>
        <w:spacing w:line="360" w:lineRule="auto"/>
        <w:rPr>
          <w:sz w:val="28"/>
          <w:szCs w:val="28"/>
          <w:lang w:val="uk-UA"/>
        </w:rPr>
      </w:pPr>
    </w:p>
    <w:p w:rsidR="00C23FBF" w:rsidRPr="00C23FBF" w:rsidRDefault="00C23FBF" w:rsidP="002118CA">
      <w:pPr>
        <w:spacing w:line="360" w:lineRule="auto"/>
        <w:rPr>
          <w:sz w:val="28"/>
          <w:szCs w:val="28"/>
          <w:lang w:val="uk-UA"/>
        </w:rPr>
      </w:pPr>
    </w:p>
    <w:sectPr w:rsidR="00C23FBF" w:rsidRPr="00C23FBF" w:rsidSect="00E76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FBF"/>
    <w:rsid w:val="00200156"/>
    <w:rsid w:val="002118CA"/>
    <w:rsid w:val="0045536E"/>
    <w:rsid w:val="00514A43"/>
    <w:rsid w:val="006216F3"/>
    <w:rsid w:val="008A4E75"/>
    <w:rsid w:val="00C23FBF"/>
    <w:rsid w:val="00E7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2</cp:revision>
  <dcterms:created xsi:type="dcterms:W3CDTF">2012-10-18T18:12:00Z</dcterms:created>
  <dcterms:modified xsi:type="dcterms:W3CDTF">2012-10-18T18:12:00Z</dcterms:modified>
</cp:coreProperties>
</file>